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Should be on Letter Head of the Department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2">
      <w:pPr>
        <w:ind w:left="7200" w:firstLine="0"/>
        <w:rPr/>
      </w:pPr>
      <w:bookmarkStart w:colFirst="0" w:colLast="0" w:name="_heading=h.6tdvbjgm57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0" w:firstLine="720"/>
        <w:rPr/>
      </w:pPr>
      <w:bookmarkStart w:colFirst="0" w:colLast="0" w:name="_heading=h.1kr0vjhlku9p" w:id="2"/>
      <w:bookmarkEnd w:id="2"/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WHOM IT MAY CONCERN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This is with reference to the research work carried out by Mr./Ms./Dr. ……………………………………. (Name/s), as one of the inventors for the invention titled “…………………………………………………………………………………………………………… (Title of the invention)”.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We do not have any objection on filing of this patent by IIT Kanpur, being the sole Applicant for the above Invention.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Signature and Seal 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(Head of the Institution / Signatory Authority )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3A1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D326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D3261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19KLOaiXTdBXn93Ou6bOblBQmw==">AMUW2mVH9L9Q8x/osSuBw8tLn0/Xb+VK4ZGfkaJOIVHa3IzMlnXd2jbD9UYG92PB8RnOWDujg3fSTWgkXGAsEUtIwO6VrsapnIqZTkVyfLdK6oOcf5orvG1rd7IZBvY1eoMjTg2j+scyk1ZPKyCzEXej/rfMNO9im7zCmR35CAU2/ZgRAjtdfUU=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2021-03-25T09:37:00Z</dcterms:created>
  <dc:creator>Ravi Pandey</dc:creator>
</cp:coreProperties>
</file>