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F0DA" w14:textId="1669B600" w:rsidR="00CC52D2" w:rsidRPr="00FE733A" w:rsidRDefault="00FE733A" w:rsidP="00FE733A">
      <w:pPr>
        <w:pStyle w:val="BodyText"/>
        <w:ind w:left="0" w:firstLine="0"/>
        <w:jc w:val="right"/>
        <w:rPr>
          <w:rFonts w:ascii="Arial Nova" w:hAnsi="Arial Nova"/>
          <w:sz w:val="20"/>
          <w:szCs w:val="20"/>
        </w:rPr>
      </w:pPr>
      <w:r w:rsidRPr="00FE733A">
        <w:rPr>
          <w:rFonts w:ascii="Arial Nova" w:hAnsi="Arial Nova"/>
          <w:sz w:val="20"/>
          <w:szCs w:val="20"/>
        </w:rPr>
        <w:t>P-02A</w:t>
      </w:r>
    </w:p>
    <w:p w14:paraId="3EFF8EC1" w14:textId="77777777" w:rsidR="00FE733A" w:rsidRDefault="00FE733A" w:rsidP="0058783C">
      <w:pPr>
        <w:pStyle w:val="BodyText"/>
        <w:ind w:left="0" w:firstLine="0"/>
        <w:jc w:val="center"/>
        <w:rPr>
          <w:rFonts w:ascii="Arial Nova" w:hAnsi="Arial Nova"/>
          <w:sz w:val="36"/>
          <w:szCs w:val="36"/>
          <w:u w:val="single"/>
        </w:rPr>
      </w:pPr>
    </w:p>
    <w:p w14:paraId="3E9BC80B" w14:textId="7077CCFA" w:rsidR="00250D1C" w:rsidRPr="00F87336" w:rsidRDefault="00FF6ED2" w:rsidP="0058783C">
      <w:pPr>
        <w:pStyle w:val="BodyText"/>
        <w:ind w:left="0" w:firstLine="0"/>
        <w:jc w:val="center"/>
        <w:rPr>
          <w:rFonts w:ascii="Arial Nova" w:hAnsi="Arial Nova" w:cs="Times New Roman"/>
          <w:u w:val="single"/>
        </w:rPr>
      </w:pPr>
      <w:r w:rsidRPr="00F87336">
        <w:rPr>
          <w:rFonts w:ascii="Arial Nova" w:hAnsi="Arial Nova"/>
          <w:noProof/>
          <w:sz w:val="36"/>
          <w:szCs w:val="36"/>
          <w:u w:val="single"/>
          <w:lang w:val="en-IN" w:eastAsia="en-IN" w:bidi="hi-IN"/>
        </w:rPr>
        <w:drawing>
          <wp:anchor distT="0" distB="0" distL="114300" distR="114300" simplePos="0" relativeHeight="251663360" behindDoc="1" locked="0" layoutInCell="1" allowOverlap="1" wp14:anchorId="446DFCAA" wp14:editId="102F1961">
            <wp:simplePos x="0" y="0"/>
            <wp:positionH relativeFrom="column">
              <wp:posOffset>-819150</wp:posOffset>
            </wp:positionH>
            <wp:positionV relativeFrom="paragraph">
              <wp:posOffset>-314325</wp:posOffset>
            </wp:positionV>
            <wp:extent cx="866775" cy="866775"/>
            <wp:effectExtent l="0" t="0" r="0" b="0"/>
            <wp:wrapThrough wrapText="bothSides">
              <wp:wrapPolygon edited="0">
                <wp:start x="6646" y="0"/>
                <wp:lineTo x="3323" y="1424"/>
                <wp:lineTo x="0" y="5697"/>
                <wp:lineTo x="0" y="16615"/>
                <wp:lineTo x="5222" y="21363"/>
                <wp:lineTo x="6646" y="21363"/>
                <wp:lineTo x="14716" y="21363"/>
                <wp:lineTo x="16141" y="21363"/>
                <wp:lineTo x="21363" y="16615"/>
                <wp:lineTo x="21363" y="5697"/>
                <wp:lineTo x="18040" y="1424"/>
                <wp:lineTo x="14716" y="0"/>
                <wp:lineTo x="6646" y="0"/>
              </wp:wrapPolygon>
            </wp:wrapThrough>
            <wp:docPr id="3" name="Picture 3" descr="Image result for iit kanp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it kanpu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D1C" w:rsidRPr="00F87336">
        <w:rPr>
          <w:rFonts w:ascii="Arial Nova" w:hAnsi="Arial Nova"/>
          <w:sz w:val="36"/>
          <w:szCs w:val="36"/>
          <w:u w:val="single"/>
        </w:rPr>
        <w:t>TECHNICAL EVALUATION SHEET</w:t>
      </w:r>
    </w:p>
    <w:p w14:paraId="795618FF" w14:textId="77777777" w:rsidR="00250D1C" w:rsidRPr="00F87336" w:rsidRDefault="00250D1C">
      <w:pPr>
        <w:widowControl w:val="0"/>
        <w:autoSpaceDE w:val="0"/>
        <w:autoSpaceDN w:val="0"/>
        <w:adjustRightInd w:val="0"/>
        <w:spacing w:after="0" w:line="200" w:lineRule="exact"/>
        <w:rPr>
          <w:rFonts w:ascii="Arial Nova" w:hAnsi="Arial Nova" w:cs="Times New Roman"/>
          <w:sz w:val="24"/>
          <w:szCs w:val="24"/>
        </w:rPr>
      </w:pPr>
    </w:p>
    <w:p w14:paraId="7709E804" w14:textId="77777777" w:rsidR="00250D1C" w:rsidRPr="00F87336" w:rsidRDefault="00250D1C">
      <w:pPr>
        <w:widowControl w:val="0"/>
        <w:autoSpaceDE w:val="0"/>
        <w:autoSpaceDN w:val="0"/>
        <w:adjustRightInd w:val="0"/>
        <w:spacing w:after="0" w:line="342" w:lineRule="exact"/>
        <w:rPr>
          <w:rFonts w:ascii="Arial Nova" w:hAnsi="Arial Nova" w:cs="Times New Roman"/>
          <w:sz w:val="24"/>
          <w:szCs w:val="24"/>
        </w:rPr>
      </w:pPr>
    </w:p>
    <w:p w14:paraId="65095E2B" w14:textId="77777777" w:rsidR="00250D1C" w:rsidRPr="005C73C4" w:rsidRDefault="00250D1C">
      <w:pPr>
        <w:widowControl w:val="0"/>
        <w:autoSpaceDE w:val="0"/>
        <w:autoSpaceDN w:val="0"/>
        <w:adjustRightInd w:val="0"/>
        <w:spacing w:after="0" w:line="200" w:lineRule="exact"/>
        <w:rPr>
          <w:rFonts w:ascii="Arial Nova" w:hAnsi="Arial Nova" w:cs="Times New Roman"/>
          <w:sz w:val="25"/>
          <w:szCs w:val="25"/>
        </w:rPr>
      </w:pPr>
    </w:p>
    <w:p w14:paraId="336E7BCD" w14:textId="77777777" w:rsidR="00250D1C" w:rsidRPr="00B62A4E" w:rsidRDefault="00250D1C">
      <w:pPr>
        <w:widowControl w:val="0"/>
        <w:autoSpaceDE w:val="0"/>
        <w:autoSpaceDN w:val="0"/>
        <w:adjustRightInd w:val="0"/>
        <w:spacing w:after="0" w:line="343" w:lineRule="exact"/>
        <w:rPr>
          <w:rFonts w:ascii="Arial Nova" w:hAnsi="Arial Nova" w:cs="Times New Roman"/>
          <w:b/>
          <w:bCs/>
          <w:sz w:val="25"/>
          <w:szCs w:val="25"/>
        </w:rPr>
      </w:pPr>
    </w:p>
    <w:p w14:paraId="2654BB13" w14:textId="77777777" w:rsidR="00191421" w:rsidRDefault="00191421" w:rsidP="00191421">
      <w:pPr>
        <w:widowControl w:val="0"/>
        <w:autoSpaceDE w:val="0"/>
        <w:autoSpaceDN w:val="0"/>
        <w:adjustRightInd w:val="0"/>
        <w:rPr>
          <w:rFonts w:ascii="Arial Nova" w:hAnsi="Arial Nova" w:cs="Times New Roman"/>
          <w:sz w:val="25"/>
          <w:szCs w:val="25"/>
        </w:rPr>
      </w:pPr>
      <w:r w:rsidRPr="00B62A4E">
        <w:rPr>
          <w:rFonts w:ascii="Arial Nova" w:hAnsi="Arial Nova" w:cs="Times New Roman"/>
          <w:b/>
          <w:bCs/>
          <w:sz w:val="25"/>
          <w:szCs w:val="25"/>
        </w:rPr>
        <w:t>Tender No.</w:t>
      </w:r>
      <w:r w:rsidRPr="00B62A4E">
        <w:rPr>
          <w:rFonts w:ascii="Arial Nova" w:hAnsi="Arial Nova" w:cs="Times New Roman"/>
          <w:b/>
          <w:bCs/>
          <w:sz w:val="25"/>
          <w:szCs w:val="25"/>
        </w:rPr>
        <w:tab/>
      </w:r>
      <w:r>
        <w:rPr>
          <w:rFonts w:ascii="Arial Nova" w:hAnsi="Arial Nova" w:cs="Times New Roman"/>
          <w:sz w:val="25"/>
          <w:szCs w:val="25"/>
        </w:rPr>
        <w:tab/>
        <w:t>: _________________________________________________</w:t>
      </w:r>
    </w:p>
    <w:p w14:paraId="11701F7B" w14:textId="043CAA0F" w:rsidR="00191421" w:rsidRDefault="00191421" w:rsidP="00191421">
      <w:pPr>
        <w:widowControl w:val="0"/>
        <w:autoSpaceDE w:val="0"/>
        <w:autoSpaceDN w:val="0"/>
        <w:adjustRightInd w:val="0"/>
        <w:rPr>
          <w:rFonts w:ascii="Arial Nova" w:hAnsi="Arial Nova" w:cs="Times New Roman"/>
          <w:sz w:val="25"/>
          <w:szCs w:val="25"/>
        </w:rPr>
      </w:pPr>
      <w:r w:rsidRPr="00B62A4E">
        <w:rPr>
          <w:rFonts w:ascii="Arial Nova" w:hAnsi="Arial Nova" w:cs="Times New Roman"/>
          <w:b/>
          <w:bCs/>
          <w:sz w:val="25"/>
          <w:szCs w:val="25"/>
        </w:rPr>
        <w:t>Ref. No.</w:t>
      </w:r>
      <w:r w:rsidRPr="00B62A4E">
        <w:rPr>
          <w:rFonts w:ascii="Arial Nova" w:hAnsi="Arial Nova" w:cs="Times New Roman"/>
          <w:b/>
          <w:bCs/>
          <w:sz w:val="25"/>
          <w:szCs w:val="25"/>
        </w:rPr>
        <w:tab/>
      </w:r>
      <w:r>
        <w:rPr>
          <w:rFonts w:ascii="Arial Nova" w:hAnsi="Arial Nova" w:cs="Times New Roman"/>
          <w:sz w:val="25"/>
          <w:szCs w:val="25"/>
        </w:rPr>
        <w:tab/>
        <w:t>: _________________________________________________</w:t>
      </w:r>
    </w:p>
    <w:p w14:paraId="4DDF9F6C" w14:textId="77777777" w:rsidR="00191421" w:rsidRDefault="00191421" w:rsidP="00191421">
      <w:pPr>
        <w:widowControl w:val="0"/>
        <w:autoSpaceDE w:val="0"/>
        <w:autoSpaceDN w:val="0"/>
        <w:adjustRightInd w:val="0"/>
        <w:rPr>
          <w:rFonts w:ascii="Arial Nova" w:hAnsi="Arial Nova" w:cs="Times New Roman"/>
          <w:sz w:val="25"/>
          <w:szCs w:val="25"/>
        </w:rPr>
      </w:pPr>
      <w:r w:rsidRPr="00B62A4E">
        <w:rPr>
          <w:rFonts w:ascii="Arial Nova" w:hAnsi="Arial Nova" w:cs="Times New Roman"/>
          <w:b/>
          <w:bCs/>
          <w:sz w:val="25"/>
          <w:szCs w:val="25"/>
        </w:rPr>
        <w:t>Tender Name</w:t>
      </w:r>
      <w:r>
        <w:rPr>
          <w:rFonts w:ascii="Arial Nova" w:hAnsi="Arial Nova" w:cs="Times New Roman"/>
          <w:sz w:val="25"/>
          <w:szCs w:val="25"/>
        </w:rPr>
        <w:tab/>
        <w:t>: _________________________________________________</w:t>
      </w:r>
    </w:p>
    <w:p w14:paraId="30903BB1" w14:textId="1E556A66" w:rsidR="00250D1C" w:rsidRPr="005C73C4" w:rsidRDefault="00875683" w:rsidP="00191421">
      <w:pPr>
        <w:widowControl w:val="0"/>
        <w:autoSpaceDE w:val="0"/>
        <w:autoSpaceDN w:val="0"/>
        <w:adjustRightInd w:val="0"/>
        <w:rPr>
          <w:rFonts w:ascii="Arial Nova" w:hAnsi="Arial Nova" w:cs="Times New Roman"/>
          <w:sz w:val="25"/>
          <w:szCs w:val="25"/>
        </w:rPr>
      </w:pPr>
      <w:r w:rsidRPr="005C73C4">
        <w:rPr>
          <w:rFonts w:ascii="Arial Nova" w:hAnsi="Arial Nova" w:cs="Book Antiqua"/>
          <w:sz w:val="25"/>
          <w:szCs w:val="25"/>
        </w:rPr>
        <w:t>The</w:t>
      </w:r>
      <w:r w:rsidR="00E077EE" w:rsidRPr="005C73C4">
        <w:rPr>
          <w:rFonts w:ascii="Arial Nova" w:hAnsi="Arial Nova" w:cs="Book Antiqua"/>
          <w:sz w:val="25"/>
          <w:szCs w:val="25"/>
        </w:rPr>
        <w:t xml:space="preserve"> </w:t>
      </w:r>
      <w:r w:rsidR="00CC76C8">
        <w:rPr>
          <w:rFonts w:ascii="Arial Nova" w:hAnsi="Arial Nova" w:cs="Book Antiqua"/>
          <w:sz w:val="25"/>
          <w:szCs w:val="25"/>
        </w:rPr>
        <w:t xml:space="preserve">Tender Opening and Evaluation Committee (TOEC) meeting </w:t>
      </w:r>
      <w:r w:rsidR="00CC52D2" w:rsidRPr="005C73C4">
        <w:rPr>
          <w:rFonts w:ascii="Arial Nova" w:hAnsi="Arial Nova" w:cs="Book Antiqua"/>
          <w:sz w:val="25"/>
          <w:szCs w:val="25"/>
        </w:rPr>
        <w:t xml:space="preserve">was held </w:t>
      </w:r>
      <w:r w:rsidR="00CC76C8">
        <w:rPr>
          <w:rFonts w:ascii="Arial Nova" w:hAnsi="Arial Nova" w:cs="Book Antiqua"/>
          <w:sz w:val="25"/>
          <w:szCs w:val="25"/>
        </w:rPr>
        <w:t>to open</w:t>
      </w:r>
      <w:r w:rsidR="00CC52D2" w:rsidRPr="005C73C4">
        <w:rPr>
          <w:rFonts w:ascii="Arial Nova" w:hAnsi="Arial Nova" w:cs="Book Antiqua"/>
          <w:sz w:val="25"/>
          <w:szCs w:val="25"/>
        </w:rPr>
        <w:t xml:space="preserve"> </w:t>
      </w:r>
      <w:r w:rsidR="00CC76C8">
        <w:rPr>
          <w:rFonts w:ascii="Arial Nova" w:hAnsi="Arial Nova" w:cs="Book Antiqua"/>
          <w:sz w:val="25"/>
          <w:szCs w:val="25"/>
        </w:rPr>
        <w:t xml:space="preserve">the received </w:t>
      </w:r>
      <w:r w:rsidR="00FF6ED2" w:rsidRPr="005C73C4">
        <w:rPr>
          <w:rFonts w:ascii="Arial Nova" w:hAnsi="Arial Nova" w:cs="Times New Roman"/>
          <w:sz w:val="25"/>
          <w:szCs w:val="25"/>
        </w:rPr>
        <w:t>Quotation</w:t>
      </w:r>
      <w:r w:rsidR="00CC52D2" w:rsidRPr="005C73C4">
        <w:rPr>
          <w:rFonts w:ascii="Arial Nova" w:hAnsi="Arial Nova" w:cs="Times New Roman"/>
          <w:sz w:val="25"/>
          <w:szCs w:val="25"/>
        </w:rPr>
        <w:t>s</w:t>
      </w:r>
      <w:r w:rsidR="00CC76C8">
        <w:rPr>
          <w:rFonts w:ascii="Arial Nova" w:hAnsi="Arial Nova" w:cs="Times New Roman"/>
          <w:sz w:val="25"/>
          <w:szCs w:val="25"/>
        </w:rPr>
        <w:t>.</w:t>
      </w:r>
    </w:p>
    <w:p w14:paraId="284ED570" w14:textId="04862975" w:rsidR="00F27F24" w:rsidRPr="005C73C4" w:rsidRDefault="00CC76C8" w:rsidP="00191421">
      <w:pPr>
        <w:widowControl w:val="0"/>
        <w:overflowPunct w:val="0"/>
        <w:autoSpaceDE w:val="0"/>
        <w:autoSpaceDN w:val="0"/>
        <w:adjustRightInd w:val="0"/>
        <w:spacing w:line="23" w:lineRule="atLeast"/>
        <w:ind w:right="403"/>
        <w:jc w:val="both"/>
        <w:rPr>
          <w:rFonts w:ascii="Arial Nova" w:hAnsi="Arial Nova" w:cs="Times New Roman"/>
          <w:sz w:val="25"/>
          <w:szCs w:val="25"/>
        </w:rPr>
      </w:pPr>
      <w:r>
        <w:rPr>
          <w:rFonts w:ascii="Arial Nova" w:hAnsi="Arial Nova" w:cs="Times New Roman"/>
          <w:sz w:val="25"/>
          <w:szCs w:val="25"/>
        </w:rPr>
        <w:t>The following</w:t>
      </w:r>
      <w:r w:rsidR="00CC52D2" w:rsidRPr="005C73C4">
        <w:rPr>
          <w:rFonts w:ascii="Arial Nova" w:hAnsi="Arial Nova" w:cs="Times New Roman"/>
          <w:sz w:val="25"/>
          <w:szCs w:val="25"/>
        </w:rPr>
        <w:t xml:space="preserve"> bidders participated in our enquiry:</w:t>
      </w:r>
    </w:p>
    <w:p w14:paraId="6183A277" w14:textId="2578ABC8" w:rsidR="00CC76C8" w:rsidRDefault="00CC76C8" w:rsidP="005C73C4">
      <w:pPr>
        <w:widowControl w:val="0"/>
        <w:overflowPunct w:val="0"/>
        <w:autoSpaceDE w:val="0"/>
        <w:autoSpaceDN w:val="0"/>
        <w:adjustRightInd w:val="0"/>
        <w:jc w:val="both"/>
        <w:rPr>
          <w:rFonts w:ascii="Arial Nova" w:hAnsi="Arial Nova" w:cs="Book Antiqua"/>
          <w:sz w:val="25"/>
          <w:szCs w:val="25"/>
        </w:rPr>
      </w:pPr>
      <w:r>
        <w:rPr>
          <w:rFonts w:ascii="Arial Nova" w:hAnsi="Arial Nova" w:cs="Book Antiqua"/>
          <w:sz w:val="25"/>
          <w:szCs w:val="25"/>
        </w:rPr>
        <w:t>1.</w:t>
      </w:r>
    </w:p>
    <w:p w14:paraId="6BA0C943" w14:textId="0ACA3762" w:rsidR="00CC76C8" w:rsidRDefault="00CC76C8" w:rsidP="005C73C4">
      <w:pPr>
        <w:widowControl w:val="0"/>
        <w:overflowPunct w:val="0"/>
        <w:autoSpaceDE w:val="0"/>
        <w:autoSpaceDN w:val="0"/>
        <w:adjustRightInd w:val="0"/>
        <w:jc w:val="both"/>
        <w:rPr>
          <w:rFonts w:ascii="Arial Nova" w:hAnsi="Arial Nova" w:cs="Book Antiqua"/>
          <w:sz w:val="25"/>
          <w:szCs w:val="25"/>
        </w:rPr>
      </w:pPr>
      <w:r>
        <w:rPr>
          <w:rFonts w:ascii="Arial Nova" w:hAnsi="Arial Nova" w:cs="Book Antiqua"/>
          <w:sz w:val="25"/>
          <w:szCs w:val="25"/>
        </w:rPr>
        <w:t>2.</w:t>
      </w:r>
    </w:p>
    <w:p w14:paraId="4F96A823" w14:textId="312C0706" w:rsidR="00CC76C8" w:rsidRDefault="00CC76C8" w:rsidP="005C73C4">
      <w:pPr>
        <w:widowControl w:val="0"/>
        <w:overflowPunct w:val="0"/>
        <w:autoSpaceDE w:val="0"/>
        <w:autoSpaceDN w:val="0"/>
        <w:adjustRightInd w:val="0"/>
        <w:jc w:val="both"/>
        <w:rPr>
          <w:rFonts w:ascii="Arial Nova" w:hAnsi="Arial Nova" w:cs="Book Antiqua"/>
          <w:sz w:val="25"/>
          <w:szCs w:val="25"/>
        </w:rPr>
      </w:pPr>
      <w:r>
        <w:rPr>
          <w:rFonts w:ascii="Arial Nova" w:hAnsi="Arial Nova" w:cs="Book Antiqua"/>
          <w:sz w:val="25"/>
          <w:szCs w:val="25"/>
        </w:rPr>
        <w:t>3.</w:t>
      </w:r>
    </w:p>
    <w:p w14:paraId="4E5FFAF7" w14:textId="4C3245BD" w:rsidR="00CC76C8" w:rsidRDefault="00CC76C8" w:rsidP="005C73C4">
      <w:pPr>
        <w:widowControl w:val="0"/>
        <w:overflowPunct w:val="0"/>
        <w:autoSpaceDE w:val="0"/>
        <w:autoSpaceDN w:val="0"/>
        <w:adjustRightInd w:val="0"/>
        <w:jc w:val="both"/>
        <w:rPr>
          <w:rFonts w:ascii="Arial Nova" w:hAnsi="Arial Nova" w:cs="Book Antiqua"/>
          <w:sz w:val="25"/>
          <w:szCs w:val="25"/>
        </w:rPr>
      </w:pPr>
      <w:r>
        <w:rPr>
          <w:rFonts w:ascii="Arial Nova" w:hAnsi="Arial Nova" w:cs="Book Antiqua"/>
          <w:sz w:val="25"/>
          <w:szCs w:val="25"/>
        </w:rPr>
        <w:t>4.</w:t>
      </w:r>
    </w:p>
    <w:p w14:paraId="0037327D" w14:textId="4585FA69" w:rsidR="00CC76C8" w:rsidRDefault="00CC76C8" w:rsidP="005C73C4">
      <w:pPr>
        <w:widowControl w:val="0"/>
        <w:overflowPunct w:val="0"/>
        <w:autoSpaceDE w:val="0"/>
        <w:autoSpaceDN w:val="0"/>
        <w:adjustRightInd w:val="0"/>
        <w:jc w:val="both"/>
        <w:rPr>
          <w:rFonts w:ascii="Arial Nova" w:hAnsi="Arial Nova" w:cs="Book Antiqua"/>
          <w:sz w:val="25"/>
          <w:szCs w:val="25"/>
        </w:rPr>
      </w:pPr>
      <w:r>
        <w:rPr>
          <w:rFonts w:ascii="Arial Nova" w:hAnsi="Arial Nova" w:cs="Book Antiqua"/>
          <w:sz w:val="25"/>
          <w:szCs w:val="25"/>
        </w:rPr>
        <w:t>5.</w:t>
      </w:r>
    </w:p>
    <w:p w14:paraId="6CC713FD" w14:textId="2EFFC3AC" w:rsidR="00250D1C" w:rsidRPr="00CC76C8" w:rsidRDefault="00250D1C" w:rsidP="005C73C4">
      <w:pPr>
        <w:widowControl w:val="0"/>
        <w:overflowPunct w:val="0"/>
        <w:autoSpaceDE w:val="0"/>
        <w:autoSpaceDN w:val="0"/>
        <w:adjustRightInd w:val="0"/>
        <w:jc w:val="both"/>
        <w:rPr>
          <w:rFonts w:ascii="Arial Nova" w:hAnsi="Arial Nova" w:cs="Book Antiqua"/>
          <w:sz w:val="25"/>
          <w:szCs w:val="25"/>
        </w:rPr>
      </w:pPr>
      <w:r w:rsidRPr="005C73C4">
        <w:rPr>
          <w:rFonts w:ascii="Arial Nova" w:hAnsi="Arial Nova" w:cs="Book Antiqua"/>
          <w:sz w:val="25"/>
          <w:szCs w:val="25"/>
        </w:rPr>
        <w:t>The TOEC</w:t>
      </w:r>
      <w:r w:rsidR="00CC52D2" w:rsidRPr="005C73C4">
        <w:rPr>
          <w:rFonts w:ascii="Arial Nova" w:hAnsi="Arial Nova" w:cs="Book Antiqua"/>
          <w:sz w:val="25"/>
          <w:szCs w:val="25"/>
        </w:rPr>
        <w:t xml:space="preserve"> opened and evaluated the tenders and </w:t>
      </w:r>
      <w:r w:rsidRPr="005C73C4">
        <w:rPr>
          <w:rFonts w:ascii="Arial Nova" w:hAnsi="Arial Nova" w:cs="Book Antiqua"/>
          <w:sz w:val="25"/>
          <w:szCs w:val="25"/>
        </w:rPr>
        <w:t xml:space="preserve">found </w:t>
      </w:r>
      <w:r w:rsidR="001C4A58" w:rsidRPr="005C73C4">
        <w:rPr>
          <w:rFonts w:ascii="Arial Nova" w:hAnsi="Arial Nova" w:cs="Book Antiqua"/>
          <w:sz w:val="25"/>
          <w:szCs w:val="25"/>
        </w:rPr>
        <w:t>that</w:t>
      </w:r>
      <w:r w:rsidR="00CC52D2" w:rsidRPr="005C73C4">
        <w:rPr>
          <w:rFonts w:ascii="Arial Nova" w:hAnsi="Arial Nova" w:cs="Book Antiqua"/>
          <w:sz w:val="25"/>
          <w:szCs w:val="25"/>
        </w:rPr>
        <w:t xml:space="preserve"> the bidder</w:t>
      </w:r>
      <w:r w:rsidR="003C0455">
        <w:rPr>
          <w:rFonts w:ascii="Arial Nova" w:hAnsi="Arial Nova" w:cs="Book Antiqua"/>
          <w:sz w:val="25"/>
          <w:szCs w:val="25"/>
        </w:rPr>
        <w:t xml:space="preserve">(s) at </w:t>
      </w:r>
      <w:proofErr w:type="spellStart"/>
      <w:r w:rsidR="003C0455">
        <w:rPr>
          <w:rFonts w:ascii="Arial Nova" w:hAnsi="Arial Nova" w:cs="Book Antiqua"/>
          <w:sz w:val="25"/>
          <w:szCs w:val="25"/>
        </w:rPr>
        <w:t>Sl.No</w:t>
      </w:r>
      <w:proofErr w:type="spellEnd"/>
      <w:r w:rsidR="003C0455">
        <w:rPr>
          <w:rFonts w:ascii="Arial Nova" w:hAnsi="Arial Nova" w:cs="Book Antiqua"/>
          <w:sz w:val="25"/>
          <w:szCs w:val="25"/>
        </w:rPr>
        <w:t>. _____________</w:t>
      </w:r>
      <w:r w:rsidR="00B762E1">
        <w:rPr>
          <w:rFonts w:ascii="Arial Nova" w:hAnsi="Arial Nova" w:cs="Book Antiqua"/>
          <w:sz w:val="25"/>
          <w:szCs w:val="25"/>
        </w:rPr>
        <w:t xml:space="preserve"> </w:t>
      </w:r>
      <w:r w:rsidR="001C4A58" w:rsidRPr="005C73C4">
        <w:rPr>
          <w:rFonts w:ascii="Arial Nova" w:hAnsi="Arial Nova" w:cs="Book Antiqua"/>
          <w:sz w:val="25"/>
          <w:szCs w:val="25"/>
        </w:rPr>
        <w:t>is</w:t>
      </w:r>
      <w:r w:rsidR="003C0455">
        <w:rPr>
          <w:rFonts w:ascii="Arial Nova" w:hAnsi="Arial Nova" w:cs="Book Antiqua"/>
          <w:sz w:val="25"/>
          <w:szCs w:val="25"/>
        </w:rPr>
        <w:t>/are</w:t>
      </w:r>
      <w:r w:rsidR="003D33D9" w:rsidRPr="005C73C4">
        <w:rPr>
          <w:rFonts w:ascii="Arial Nova" w:hAnsi="Arial Nova" w:cs="Book Antiqua"/>
          <w:sz w:val="25"/>
          <w:szCs w:val="25"/>
        </w:rPr>
        <w:t xml:space="preserve"> </w:t>
      </w:r>
      <w:r w:rsidR="00CC52D2" w:rsidRPr="005C73C4">
        <w:rPr>
          <w:rFonts w:ascii="Arial Nova" w:hAnsi="Arial Nova" w:cs="Book Antiqua"/>
          <w:sz w:val="25"/>
          <w:szCs w:val="25"/>
        </w:rPr>
        <w:t>technically suitable. Thus, the committee recommends opening their Financial Bid.</w:t>
      </w:r>
    </w:p>
    <w:p w14:paraId="2F67A3E0" w14:textId="77777777" w:rsidR="00230E97" w:rsidRPr="005C73C4" w:rsidRDefault="00230E97" w:rsidP="00F87336">
      <w:pPr>
        <w:widowControl w:val="0"/>
        <w:tabs>
          <w:tab w:val="left" w:pos="8500"/>
        </w:tabs>
        <w:overflowPunct w:val="0"/>
        <w:autoSpaceDE w:val="0"/>
        <w:autoSpaceDN w:val="0"/>
        <w:adjustRightInd w:val="0"/>
        <w:spacing w:after="0" w:line="378" w:lineRule="auto"/>
        <w:ind w:right="400"/>
        <w:jc w:val="both"/>
        <w:rPr>
          <w:rFonts w:ascii="Arial Nova" w:hAnsi="Arial Nova" w:cs="Book Antiqua"/>
          <w:b/>
          <w:bCs/>
          <w:sz w:val="25"/>
          <w:szCs w:val="25"/>
        </w:rPr>
      </w:pPr>
    </w:p>
    <w:p w14:paraId="36068D16" w14:textId="77777777" w:rsidR="00230E97" w:rsidRPr="005C73C4" w:rsidRDefault="00230E97">
      <w:pPr>
        <w:widowControl w:val="0"/>
        <w:overflowPunct w:val="0"/>
        <w:autoSpaceDE w:val="0"/>
        <w:autoSpaceDN w:val="0"/>
        <w:adjustRightInd w:val="0"/>
        <w:spacing w:after="0" w:line="378" w:lineRule="auto"/>
        <w:ind w:right="400"/>
        <w:jc w:val="both"/>
        <w:rPr>
          <w:rFonts w:ascii="Arial Nova" w:hAnsi="Arial Nova" w:cs="Times New Roman"/>
          <w:sz w:val="25"/>
          <w:szCs w:val="25"/>
        </w:rPr>
      </w:pPr>
    </w:p>
    <w:p w14:paraId="2435A08C" w14:textId="5A8EB2DF" w:rsidR="00571461" w:rsidRPr="005C73C4" w:rsidRDefault="00CC52D2" w:rsidP="00CC52D2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" w:hAnsi="Arial Nova" w:cs="Book Antiqua"/>
          <w:b/>
          <w:bCs/>
          <w:sz w:val="25"/>
          <w:szCs w:val="25"/>
        </w:rPr>
      </w:pPr>
      <w:r w:rsidRPr="005C73C4">
        <w:rPr>
          <w:rFonts w:ascii="Arial Nova" w:hAnsi="Arial Nova" w:cs="Book Antiqua"/>
          <w:b/>
          <w:bCs/>
          <w:sz w:val="25"/>
          <w:szCs w:val="25"/>
        </w:rPr>
        <w:t>Indenter</w:t>
      </w:r>
      <w:r w:rsidRPr="005C73C4">
        <w:rPr>
          <w:rFonts w:ascii="Arial Nova" w:hAnsi="Arial Nova" w:cs="Book Antiqua"/>
          <w:b/>
          <w:bCs/>
          <w:sz w:val="25"/>
          <w:szCs w:val="25"/>
        </w:rPr>
        <w:tab/>
      </w:r>
      <w:r w:rsidRPr="005C73C4">
        <w:rPr>
          <w:rFonts w:ascii="Arial Nova" w:hAnsi="Arial Nova" w:cs="Book Antiqua"/>
          <w:b/>
          <w:bCs/>
          <w:sz w:val="25"/>
          <w:szCs w:val="25"/>
        </w:rPr>
        <w:tab/>
      </w:r>
      <w:r w:rsidRPr="005C73C4">
        <w:rPr>
          <w:rFonts w:ascii="Arial Nova" w:hAnsi="Arial Nova" w:cs="Book Antiqua"/>
          <w:b/>
          <w:bCs/>
          <w:sz w:val="25"/>
          <w:szCs w:val="25"/>
        </w:rPr>
        <w:tab/>
      </w:r>
      <w:r w:rsidRPr="005C73C4">
        <w:rPr>
          <w:rFonts w:ascii="Arial Nova" w:hAnsi="Arial Nova" w:cs="Book Antiqua"/>
          <w:b/>
          <w:bCs/>
          <w:sz w:val="25"/>
          <w:szCs w:val="25"/>
        </w:rPr>
        <w:tab/>
        <w:t>HOD</w:t>
      </w:r>
      <w:r w:rsidRPr="005C73C4">
        <w:rPr>
          <w:rFonts w:ascii="Arial Nova" w:hAnsi="Arial Nova" w:cs="Book Antiqua"/>
          <w:b/>
          <w:bCs/>
          <w:sz w:val="25"/>
          <w:szCs w:val="25"/>
        </w:rPr>
        <w:tab/>
      </w:r>
      <w:r w:rsidRPr="005C73C4">
        <w:rPr>
          <w:rFonts w:ascii="Arial Nova" w:hAnsi="Arial Nova" w:cs="Book Antiqua"/>
          <w:b/>
          <w:bCs/>
          <w:sz w:val="25"/>
          <w:szCs w:val="25"/>
        </w:rPr>
        <w:tab/>
      </w:r>
      <w:r w:rsidRPr="005C73C4">
        <w:rPr>
          <w:rFonts w:ascii="Arial Nova" w:hAnsi="Arial Nova" w:cs="Book Antiqua"/>
          <w:b/>
          <w:bCs/>
          <w:sz w:val="25"/>
          <w:szCs w:val="25"/>
        </w:rPr>
        <w:tab/>
      </w:r>
      <w:r w:rsidRPr="005C73C4">
        <w:rPr>
          <w:rFonts w:ascii="Arial Nova" w:hAnsi="Arial Nova" w:cs="Book Antiqua"/>
          <w:b/>
          <w:bCs/>
          <w:sz w:val="25"/>
          <w:szCs w:val="25"/>
        </w:rPr>
        <w:tab/>
        <w:t>Other Member</w:t>
      </w:r>
    </w:p>
    <w:p w14:paraId="385CD24F" w14:textId="77777777" w:rsidR="00571461" w:rsidRPr="005C73C4" w:rsidRDefault="00571461">
      <w:pPr>
        <w:widowControl w:val="0"/>
        <w:autoSpaceDE w:val="0"/>
        <w:autoSpaceDN w:val="0"/>
        <w:adjustRightInd w:val="0"/>
        <w:spacing w:after="0" w:line="240" w:lineRule="auto"/>
        <w:ind w:left="7440"/>
        <w:rPr>
          <w:rFonts w:ascii="Arial Nova" w:hAnsi="Arial Nova" w:cs="Book Antiqua"/>
          <w:b/>
          <w:bCs/>
          <w:sz w:val="25"/>
          <w:szCs w:val="25"/>
        </w:rPr>
      </w:pPr>
    </w:p>
    <w:p w14:paraId="5BFCE40F" w14:textId="77777777" w:rsidR="00571461" w:rsidRPr="005C73C4" w:rsidRDefault="00571461">
      <w:pPr>
        <w:widowControl w:val="0"/>
        <w:autoSpaceDE w:val="0"/>
        <w:autoSpaceDN w:val="0"/>
        <w:adjustRightInd w:val="0"/>
        <w:spacing w:after="0" w:line="240" w:lineRule="auto"/>
        <w:ind w:left="7440"/>
        <w:rPr>
          <w:rFonts w:ascii="Arial Nova" w:hAnsi="Arial Nova" w:cs="Book Antiqua"/>
          <w:b/>
          <w:bCs/>
          <w:sz w:val="25"/>
          <w:szCs w:val="25"/>
        </w:rPr>
      </w:pPr>
    </w:p>
    <w:p w14:paraId="38DF0E07" w14:textId="77777777" w:rsidR="00250D1C" w:rsidRPr="00F87336" w:rsidRDefault="00250D1C" w:rsidP="005B2526">
      <w:pPr>
        <w:widowControl w:val="0"/>
        <w:autoSpaceDE w:val="0"/>
        <w:autoSpaceDN w:val="0"/>
        <w:adjustRightInd w:val="0"/>
        <w:spacing w:after="0" w:line="240" w:lineRule="auto"/>
        <w:ind w:left="6740"/>
        <w:rPr>
          <w:rFonts w:ascii="Arial Nova" w:hAnsi="Arial Nova" w:cs="Times New Roman"/>
          <w:sz w:val="24"/>
          <w:szCs w:val="24"/>
        </w:rPr>
      </w:pPr>
    </w:p>
    <w:p w14:paraId="6029F377" w14:textId="77777777" w:rsidR="00250D1C" w:rsidRPr="00F87336" w:rsidRDefault="00250D1C">
      <w:pPr>
        <w:widowControl w:val="0"/>
        <w:autoSpaceDE w:val="0"/>
        <w:autoSpaceDN w:val="0"/>
        <w:adjustRightInd w:val="0"/>
        <w:spacing w:after="0" w:line="247" w:lineRule="exact"/>
        <w:rPr>
          <w:rFonts w:ascii="Arial Nova" w:hAnsi="Arial Nova" w:cs="Times New Roman"/>
          <w:sz w:val="24"/>
          <w:szCs w:val="24"/>
        </w:rPr>
      </w:pPr>
    </w:p>
    <w:sectPr w:rsidR="00250D1C" w:rsidRPr="00F87336" w:rsidSect="00F87336">
      <w:pgSz w:w="12240" w:h="15840"/>
      <w:pgMar w:top="993" w:right="1480" w:bottom="590" w:left="1860" w:header="720" w:footer="720" w:gutter="0"/>
      <w:cols w:space="720" w:equalWidth="0">
        <w:col w:w="8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6BC8" w14:textId="77777777" w:rsidR="00044530" w:rsidRDefault="00044530" w:rsidP="00230E97">
      <w:pPr>
        <w:spacing w:after="0" w:line="240" w:lineRule="auto"/>
      </w:pPr>
      <w:r>
        <w:separator/>
      </w:r>
    </w:p>
  </w:endnote>
  <w:endnote w:type="continuationSeparator" w:id="0">
    <w:p w14:paraId="746CB5B2" w14:textId="77777777" w:rsidR="00044530" w:rsidRDefault="00044530" w:rsidP="0023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F520" w14:textId="77777777" w:rsidR="00044530" w:rsidRDefault="00044530" w:rsidP="00230E97">
      <w:pPr>
        <w:spacing w:after="0" w:line="240" w:lineRule="auto"/>
      </w:pPr>
      <w:r>
        <w:separator/>
      </w:r>
    </w:p>
  </w:footnote>
  <w:footnote w:type="continuationSeparator" w:id="0">
    <w:p w14:paraId="52A2CE82" w14:textId="77777777" w:rsidR="00044530" w:rsidRDefault="00044530" w:rsidP="0023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1836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yMDAxNzeyNDeyMDBU0lEKTi0uzszPAykwrgUA9MdLkywAAAA="/>
  </w:docVars>
  <w:rsids>
    <w:rsidRoot w:val="00571461"/>
    <w:rsid w:val="00044530"/>
    <w:rsid w:val="000D66F2"/>
    <w:rsid w:val="00191421"/>
    <w:rsid w:val="001C4A58"/>
    <w:rsid w:val="00224D4F"/>
    <w:rsid w:val="00230E97"/>
    <w:rsid w:val="00250D1C"/>
    <w:rsid w:val="003256BA"/>
    <w:rsid w:val="00357AE4"/>
    <w:rsid w:val="003B2803"/>
    <w:rsid w:val="003C0455"/>
    <w:rsid w:val="003D33D9"/>
    <w:rsid w:val="004A3119"/>
    <w:rsid w:val="00513B39"/>
    <w:rsid w:val="00571461"/>
    <w:rsid w:val="0058783C"/>
    <w:rsid w:val="005B2526"/>
    <w:rsid w:val="005C73C4"/>
    <w:rsid w:val="00875683"/>
    <w:rsid w:val="0096175B"/>
    <w:rsid w:val="009C4457"/>
    <w:rsid w:val="00A4074A"/>
    <w:rsid w:val="00B62A4E"/>
    <w:rsid w:val="00B762E1"/>
    <w:rsid w:val="00CC52D2"/>
    <w:rsid w:val="00CC76C8"/>
    <w:rsid w:val="00D25296"/>
    <w:rsid w:val="00E077EE"/>
    <w:rsid w:val="00F12BB5"/>
    <w:rsid w:val="00F27F24"/>
    <w:rsid w:val="00F87336"/>
    <w:rsid w:val="00FE733A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1B2DB"/>
  <w15:docId w15:val="{6865A56F-AFEF-49F0-B956-B9AEB2FF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57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0E97"/>
    <w:pPr>
      <w:widowControl w:val="0"/>
      <w:spacing w:after="0" w:line="240" w:lineRule="auto"/>
      <w:ind w:left="960" w:hanging="36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0E97"/>
    <w:rPr>
      <w:rFonts w:ascii="Times New Roman" w:eastAsia="Times New Roman" w:hAnsi="Times New Roman" w:cstheme="minorBid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E97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23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97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545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Raj Kumar Srivastava</cp:lastModifiedBy>
  <cp:revision>7</cp:revision>
  <cp:lastPrinted>2018-08-30T11:29:00Z</cp:lastPrinted>
  <dcterms:created xsi:type="dcterms:W3CDTF">2023-12-17T08:29:00Z</dcterms:created>
  <dcterms:modified xsi:type="dcterms:W3CDTF">2023-12-19T10:02:00Z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14f5b249959207ff61032654dfe8471d11dda4fd9836fa2fd4fe837c4f043c70</vt:lpwstr>
  </property>
</Properties>
</file>